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3DD5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2CA7D5CB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DC1962D" w14:textId="380BC4B8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147D3">
        <w:rPr>
          <w:rFonts w:cs="Arial"/>
          <w:sz w:val="20"/>
        </w:rPr>
        <w:t>B*50</w:t>
      </w:r>
      <w:r w:rsidR="00703B29" w:rsidRPr="00703B29">
        <w:rPr>
          <w:rFonts w:cs="Arial"/>
          <w:sz w:val="20"/>
        </w:rPr>
        <w:t xml:space="preserve"> (</w:t>
      </w:r>
      <w:r w:rsidR="000147D3">
        <w:rPr>
          <w:rFonts w:cs="Arial"/>
          <w:sz w:val="20"/>
        </w:rPr>
        <w:t>101.548</w:t>
      </w:r>
      <w:r w:rsidR="003E592D" w:rsidRPr="003E592D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A07FB0">
        <w:rPr>
          <w:rFonts w:cs="Arial"/>
          <w:sz w:val="20"/>
        </w:rPr>
        <w:t>7F3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07FB0">
        <w:rPr>
          <w:rFonts w:cs="Arial"/>
          <w:sz w:val="20"/>
        </w:rPr>
        <w:t>2</w:t>
      </w:r>
      <w:r w:rsidR="00570F44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</w:t>
      </w:r>
      <w:r w:rsidR="00570F44">
        <w:rPr>
          <w:rFonts w:cs="Arial"/>
          <w:sz w:val="20"/>
        </w:rPr>
        <w:t>10</w:t>
      </w:r>
      <w:r w:rsidR="00260338" w:rsidRPr="00703B29">
        <w:rPr>
          <w:rFonts w:cs="Arial"/>
          <w:sz w:val="20"/>
        </w:rPr>
        <w:t>-01</w:t>
      </w:r>
    </w:p>
    <w:p w14:paraId="46AB167C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C8A809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5874101F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0147D3">
        <w:rPr>
          <w:rFonts w:cs="Arial"/>
          <w:b w:val="0"/>
          <w:sz w:val="18"/>
          <w:szCs w:val="18"/>
        </w:rPr>
        <w:t>___</w:t>
      </w:r>
    </w:p>
    <w:p w14:paraId="779B6B58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072195D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  <w:r w:rsidR="000147D3">
        <w:rPr>
          <w:rFonts w:cs="Arial"/>
          <w:b w:val="0"/>
          <w:sz w:val="18"/>
          <w:szCs w:val="18"/>
        </w:rPr>
        <w:t>_</w:t>
      </w:r>
    </w:p>
    <w:p w14:paraId="5443CB2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D5136C" w14:textId="77777777" w:rsidR="00BD04A7" w:rsidRPr="001C202F" w:rsidRDefault="000147D3" w:rsidP="000147D3">
      <w:pPr>
        <w:pStyle w:val="Title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Test  Date</w:t>
      </w:r>
      <w:proofErr w:type="gramEnd"/>
      <w:r>
        <w:rPr>
          <w:rFonts w:cs="Arial"/>
          <w:b w:val="0"/>
          <w:sz w:val="18"/>
          <w:szCs w:val="18"/>
        </w:rPr>
        <w:t>:____________</w:t>
      </w:r>
      <w:r>
        <w:rPr>
          <w:rFonts w:cs="Arial"/>
          <w:b w:val="0"/>
          <w:sz w:val="18"/>
          <w:szCs w:val="18"/>
        </w:rPr>
        <w:tab/>
      </w:r>
    </w:p>
    <w:p w14:paraId="5456ECED" w14:textId="77777777" w:rsidR="00BD04A7" w:rsidRPr="00D34BFC" w:rsidRDefault="00BD04A7" w:rsidP="000147D3">
      <w:pPr>
        <w:pStyle w:val="Title"/>
        <w:tabs>
          <w:tab w:val="clear" w:pos="4253"/>
          <w:tab w:val="left" w:pos="1985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</w:t>
      </w:r>
      <w:r w:rsidR="000147D3">
        <w:rPr>
          <w:rFonts w:cs="Arial"/>
          <w:b w:val="0"/>
          <w:sz w:val="18"/>
          <w:szCs w:val="18"/>
        </w:rPr>
        <w:tab/>
      </w:r>
    </w:p>
    <w:p w14:paraId="25CC200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2F4B363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0929B75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33629DB6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0147D3">
        <w:rPr>
          <w:rFonts w:cs="Arial"/>
          <w:b w:val="0"/>
          <w:sz w:val="18"/>
          <w:szCs w:val="18"/>
        </w:rPr>
        <w:t>_</w:t>
      </w:r>
      <w:proofErr w:type="gramEnd"/>
      <w:r w:rsidR="000147D3"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9493086" w14:textId="77777777" w:rsidR="000F3C33" w:rsidRPr="000F3C33" w:rsidRDefault="000F3C33" w:rsidP="000F3C33">
      <w:pPr>
        <w:tabs>
          <w:tab w:val="center" w:pos="5812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0F3C3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0F3C33">
        <w:rPr>
          <w:rFonts w:ascii="Arial" w:hAnsi="Arial" w:cs="Arial"/>
          <w:b/>
          <w:i/>
          <w:sz w:val="18"/>
          <w:szCs w:val="18"/>
        </w:rPr>
        <w:t>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37D7639D" w14:textId="77777777" w:rsidR="000F3C33" w:rsidRPr="000F3C33" w:rsidRDefault="000F3C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D155D3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31E49FD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A514DE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09316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77B7E7C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435DBC" w14:textId="77777777" w:rsidR="00BD04A7" w:rsidRDefault="00A07FB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0F3C33">
          <w:headerReference w:type="even" r:id="rId11"/>
          <w:footerReference w:type="default" r:id="rId12"/>
          <w:pgSz w:w="11907" w:h="16840" w:code="9"/>
          <w:pgMar w:top="1701" w:right="850" w:bottom="1701" w:left="1134" w:header="720" w:footer="720" w:gutter="0"/>
          <w:cols w:space="720"/>
          <w:docGrid w:linePitch="360"/>
        </w:sectPr>
      </w:pPr>
      <w:r w:rsidRPr="00A07FB0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CF8F667" wp14:editId="461191D4">
            <wp:simplePos x="0" y="0"/>
            <wp:positionH relativeFrom="column">
              <wp:posOffset>-3200</wp:posOffset>
            </wp:positionH>
            <wp:positionV relativeFrom="paragraph">
              <wp:posOffset>2515</wp:posOffset>
            </wp:positionV>
            <wp:extent cx="6462000" cy="1101600"/>
            <wp:effectExtent l="0" t="0" r="0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FE829" w14:textId="77777777" w:rsidR="003C60D3" w:rsidRPr="00880579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342A5831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57862DD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1994302" w14:textId="77777777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7FAC7C83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731B729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94C6640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FB9498" w14:textId="77777777" w:rsidR="00A52DCE" w:rsidRDefault="00A52DCE" w:rsidP="00A52DC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88061E8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7039078D" w14:textId="77777777"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HLA-specific PCR products shorter than 125 base pairs have a lower intensity and are less sharp than longer PCR products.</w:t>
      </w:r>
    </w:p>
    <w:p w14:paraId="56E3993E" w14:textId="77777777"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3 has a tendency of giving rise to primer oligomer formation.</w:t>
      </w:r>
    </w:p>
    <w:p w14:paraId="747AC473" w14:textId="77777777"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6 may give rise to a lower yield of HLA-specific PCR product than the other B*50 primer mixes.</w:t>
      </w:r>
    </w:p>
    <w:p w14:paraId="24CF6352" w14:textId="77777777"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9 may have tendency of unspecific amplification.</w:t>
      </w:r>
    </w:p>
    <w:p w14:paraId="4321F7DD" w14:textId="77777777" w:rsidR="006E2622" w:rsidRPr="006E2622" w:rsidRDefault="006E2622" w:rsidP="006E2622">
      <w:pPr>
        <w:pStyle w:val="FotnotPI"/>
        <w:spacing w:after="0"/>
        <w:ind w:right="851"/>
        <w:rPr>
          <w:b w:val="0"/>
          <w:sz w:val="18"/>
          <w:vertAlign w:val="baseline"/>
        </w:rPr>
      </w:pPr>
      <w:r w:rsidRPr="006E2622">
        <w:rPr>
          <w:b w:val="0"/>
          <w:sz w:val="18"/>
          <w:vertAlign w:val="baseline"/>
        </w:rPr>
        <w:t>Primer mix 24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092EA02C" w14:textId="77777777" w:rsidR="00AF1C2B" w:rsidRPr="003E592D" w:rsidRDefault="00AF1C2B" w:rsidP="00DD4431">
      <w:pPr>
        <w:suppressAutoHyphens/>
        <w:jc w:val="both"/>
        <w:rPr>
          <w:rFonts w:ascii="Arial" w:hAnsi="Arial" w:cs="Arial"/>
          <w:b/>
          <w:sz w:val="18"/>
          <w:szCs w:val="18"/>
        </w:rPr>
      </w:pPr>
    </w:p>
    <w:p w14:paraId="5CC3650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F072AA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FC77E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091937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BD32A4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F0A9F4A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58DD97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DD50C6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7096E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059964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E7C9E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39C37D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0D7611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87733FB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11FACE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CF636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B25A449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E1C6927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FAAE8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606FF3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57A7A7C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6B9D124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995A12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215875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14B33E8" w14:textId="77777777" w:rsidR="002A61E4" w:rsidRDefault="002A61E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2344B0" w14:textId="77777777" w:rsidR="00570F44" w:rsidRDefault="00570F44" w:rsidP="00570F44">
      <w:pPr>
        <w:pStyle w:val="BodyText2"/>
        <w:ind w:right="-1"/>
      </w:pPr>
    </w:p>
    <w:p w14:paraId="6BE30343" w14:textId="77777777" w:rsidR="00570F44" w:rsidRDefault="00570F44" w:rsidP="00570F44">
      <w:pPr>
        <w:pStyle w:val="BodyText2"/>
        <w:ind w:right="-1"/>
      </w:pPr>
    </w:p>
    <w:p w14:paraId="652C5462" w14:textId="77777777" w:rsidR="00570F44" w:rsidRDefault="00570F44" w:rsidP="00570F44">
      <w:pPr>
        <w:pStyle w:val="BodyText2"/>
        <w:ind w:right="-1"/>
      </w:pPr>
    </w:p>
    <w:p w14:paraId="65FAB806" w14:textId="77777777" w:rsidR="00570F44" w:rsidRDefault="00570F44" w:rsidP="00570F44">
      <w:pPr>
        <w:pStyle w:val="BodyText2"/>
        <w:ind w:right="-1"/>
      </w:pPr>
    </w:p>
    <w:p w14:paraId="6FABAD8D" w14:textId="77777777" w:rsidR="00570F44" w:rsidRDefault="00570F44" w:rsidP="00570F44">
      <w:pPr>
        <w:pStyle w:val="BodyText2"/>
        <w:ind w:right="-1"/>
      </w:pPr>
    </w:p>
    <w:p w14:paraId="0A363555" w14:textId="5E72A834" w:rsidR="00570F44" w:rsidRDefault="00570F44" w:rsidP="00570F44">
      <w:pPr>
        <w:pStyle w:val="BodyText2"/>
        <w:ind w:right="-1"/>
      </w:pPr>
      <w:bookmarkStart w:id="2" w:name="_GoBack"/>
      <w:bookmarkEnd w:id="2"/>
      <w:r>
        <w:t>Changes in revision R01 compared to R00:</w:t>
      </w:r>
    </w:p>
    <w:p w14:paraId="2D1315FD" w14:textId="5CA8A956" w:rsidR="002A61E4" w:rsidRDefault="00570F44" w:rsidP="00570F4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0F3C33">
          <w:type w:val="continuous"/>
          <w:pgSz w:w="11907" w:h="16840" w:code="9"/>
          <w:pgMar w:top="1701" w:right="708" w:bottom="1701" w:left="1134" w:header="720" w:footer="720" w:gutter="0"/>
          <w:pgNumType w:start="1"/>
          <w:cols w:space="720"/>
          <w:docGrid w:linePitch="360"/>
        </w:sectPr>
      </w:pPr>
      <w:r>
        <w:t>1.</w:t>
      </w:r>
      <w:r>
        <w:tab/>
        <w:t>The expiration date has been altered due to extension of shelf-life.</w:t>
      </w:r>
    </w:p>
    <w:p w14:paraId="503F590F" w14:textId="77777777" w:rsidR="006F295B" w:rsidRDefault="003C5F0C" w:rsidP="006F295B">
      <w:pPr>
        <w:suppressAutoHyphens/>
        <w:ind w:right="-1"/>
        <w:jc w:val="both"/>
        <w:rPr>
          <w:rFonts w:ascii="Arial" w:hAnsi="Arial" w:cs="Arial"/>
          <w:spacing w:val="-3"/>
          <w:sz w:val="18"/>
          <w:szCs w:val="18"/>
        </w:rPr>
      </w:pPr>
      <w:r w:rsidRPr="003C5F0C"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2B1445A3" wp14:editId="43C04CF7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127200" cy="8506800"/>
            <wp:effectExtent l="0" t="0" r="6985" b="889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5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  <w:r w:rsidR="00A74F85" w:rsidRPr="00A74F85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35575E6" wp14:editId="4098CE0C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8254800"/>
            <wp:effectExtent l="0" t="0" r="698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82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9487F99" w14:textId="77777777" w:rsidR="00FF02D1" w:rsidRDefault="00A74F85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A74F85"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412585DD" wp14:editId="578D5184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7866000"/>
            <wp:effectExtent l="0" t="0" r="6985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78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3E0AE" w14:textId="77777777"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75DF53B7" w14:textId="77777777"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39B91E3" w14:textId="77777777" w:rsidR="00FF02D1" w:rsidRDefault="00FF02D1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238756D" w14:textId="77777777" w:rsidR="00347DDE" w:rsidRDefault="00347DDE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5AFDA6C5" w14:textId="77777777" w:rsidR="00347DDE" w:rsidRDefault="00A74F85" w:rsidP="006F295B">
      <w:pPr>
        <w:suppressAutoHyphens/>
        <w:ind w:right="-1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A74F85"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637D13CF" wp14:editId="506DEAC1">
            <wp:simplePos x="0" y="0"/>
            <wp:positionH relativeFrom="column">
              <wp:posOffset>940</wp:posOffset>
            </wp:positionH>
            <wp:positionV relativeFrom="paragraph">
              <wp:posOffset>2515</wp:posOffset>
            </wp:positionV>
            <wp:extent cx="6127200" cy="2710800"/>
            <wp:effectExtent l="0" t="0" r="698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00" cy="27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3BB0B" w14:textId="77777777" w:rsidR="00B14F24" w:rsidRPr="006F295B" w:rsidRDefault="00B14F24" w:rsidP="00347DDE">
      <w:pPr>
        <w:suppressAutoHyphens/>
        <w:ind w:right="283"/>
        <w:jc w:val="both"/>
        <w:rPr>
          <w:rFonts w:ascii="Arial" w:hAnsi="Arial" w:cs="Arial"/>
          <w:spacing w:val="-3"/>
          <w:sz w:val="18"/>
          <w:szCs w:val="18"/>
        </w:rPr>
      </w:pPr>
      <w:r w:rsidRPr="006F295B">
        <w:rPr>
          <w:rFonts w:ascii="Arial" w:hAnsi="Arial"/>
          <w:b/>
          <w:sz w:val="18"/>
          <w:szCs w:val="18"/>
          <w:vertAlign w:val="superscript"/>
        </w:rPr>
        <w:t>1</w:t>
      </w:r>
      <w:r w:rsidRPr="006F295B">
        <w:rPr>
          <w:rFonts w:ascii="Arial" w:hAnsi="Arial" w:cs="Arial"/>
          <w:sz w:val="18"/>
          <w:szCs w:val="18"/>
        </w:rPr>
        <w:t xml:space="preserve">HLA-B*50 alleles in bold lettering are listed as confirmed alleles on the </w:t>
      </w:r>
      <w:r w:rsidRPr="006F295B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8" w:history="1">
        <w:r w:rsidRPr="006F295B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347DDE">
        <w:rPr>
          <w:rFonts w:ascii="Arial" w:hAnsi="Arial" w:cs="Arial"/>
          <w:sz w:val="18"/>
          <w:szCs w:val="18"/>
        </w:rPr>
        <w:t>, release 3.29</w:t>
      </w:r>
      <w:r w:rsidR="005954CA">
        <w:rPr>
          <w:rFonts w:ascii="Arial" w:hAnsi="Arial" w:cs="Arial"/>
          <w:sz w:val="18"/>
          <w:szCs w:val="18"/>
        </w:rPr>
        <w:t xml:space="preserve">.0, </w:t>
      </w:r>
      <w:r w:rsidR="00347DDE">
        <w:rPr>
          <w:rFonts w:ascii="Arial" w:hAnsi="Arial" w:cs="Arial"/>
          <w:sz w:val="18"/>
          <w:szCs w:val="18"/>
        </w:rPr>
        <w:t>August 2017</w:t>
      </w:r>
      <w:r w:rsidRPr="006F295B">
        <w:rPr>
          <w:rFonts w:ascii="Arial" w:hAnsi="Arial" w:cs="Arial"/>
          <w:sz w:val="18"/>
          <w:szCs w:val="18"/>
        </w:rPr>
        <w:t>.</w:t>
      </w:r>
    </w:p>
    <w:p w14:paraId="545B68EA" w14:textId="77777777" w:rsidR="006F295B" w:rsidRPr="006F295B" w:rsidRDefault="006F295B" w:rsidP="00347DD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jc w:val="left"/>
        <w:rPr>
          <w:rFonts w:cs="Arial"/>
          <w:spacing w:val="-3"/>
          <w:sz w:val="18"/>
          <w:szCs w:val="18"/>
        </w:rPr>
      </w:pPr>
      <w:r w:rsidRPr="006F295B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6F295B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6F295B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6F295B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6F295B">
        <w:rPr>
          <w:rFonts w:cs="Arial"/>
          <w:spacing w:val="-3"/>
          <w:sz w:val="18"/>
          <w:szCs w:val="18"/>
        </w:rPr>
        <w:t>.</w:t>
      </w:r>
    </w:p>
    <w:p w14:paraId="51D4C3A1" w14:textId="77777777" w:rsidR="00347DDE" w:rsidRDefault="00347DDE" w:rsidP="00347DDE">
      <w:pPr>
        <w:pStyle w:val="Footer"/>
        <w:tabs>
          <w:tab w:val="clear" w:pos="4153"/>
          <w:tab w:val="clear" w:pos="8306"/>
        </w:tabs>
        <w:ind w:right="283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HLA-B*50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781" w:type="dxa"/>
        <w:tblInd w:w="-150" w:type="dxa"/>
        <w:tblLayout w:type="fixed"/>
        <w:tblLook w:val="0020" w:firstRow="1" w:lastRow="0" w:firstColumn="0" w:lastColumn="0" w:noHBand="0" w:noVBand="0"/>
      </w:tblPr>
      <w:tblGrid>
        <w:gridCol w:w="851"/>
        <w:gridCol w:w="1134"/>
        <w:gridCol w:w="1534"/>
        <w:gridCol w:w="6262"/>
      </w:tblGrid>
      <w:tr w:rsidR="00347DDE" w:rsidRPr="00347DDE" w14:paraId="54956EF1" w14:textId="77777777" w:rsidTr="0034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A61E388" w14:textId="77777777"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134" w:type="dxa"/>
          </w:tcPr>
          <w:p w14:paraId="4862D5C3" w14:textId="77777777"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34" w:type="dxa"/>
          </w:tcPr>
          <w:p w14:paraId="12AF6F43" w14:textId="77777777"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HLA-B*50 alleles</w:t>
            </w:r>
          </w:p>
        </w:tc>
        <w:tc>
          <w:tcPr>
            <w:tcW w:w="6262" w:type="dxa"/>
          </w:tcPr>
          <w:p w14:paraId="6F4C1383" w14:textId="77777777" w:rsidR="00347DDE" w:rsidRPr="00347DDE" w:rsidRDefault="00347DDE" w:rsidP="005B205A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347DD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347DDE" w:rsidRPr="00347DDE" w14:paraId="307821A1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3CDF230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ED0DEB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135 bp</w:t>
            </w:r>
          </w:p>
          <w:p w14:paraId="7DFD3D63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365 bp</w:t>
            </w:r>
          </w:p>
          <w:p w14:paraId="77290B8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AC30F3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DEE4A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5F760D8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E4B078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F6C7D5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0114E65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2F93FB8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0E7D8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9F2EF2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7CE553D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1A8A80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E41F39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32B082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4E3A1C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BC1DCD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74292C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004BDBF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0F014BE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5587406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D67CA19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540 bp</w:t>
            </w:r>
          </w:p>
        </w:tc>
        <w:tc>
          <w:tcPr>
            <w:tcW w:w="1534" w:type="dxa"/>
          </w:tcPr>
          <w:p w14:paraId="31C0D23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*50:05</w:t>
            </w:r>
          </w:p>
          <w:p w14:paraId="4D4E27A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  <w:p w14:paraId="4A53318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4A0641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82D4C0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CC9A74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F23B56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7F3CD86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F2046A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44243C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D2E6F4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970A02E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0BE025D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446D9B2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BE5FA4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0BEC70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1E69749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6469E63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E3743A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792A1289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5E16019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0D46CB7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6FF7E852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*50:17</w:t>
            </w:r>
          </w:p>
        </w:tc>
        <w:tc>
          <w:tcPr>
            <w:tcW w:w="6262" w:type="dxa"/>
          </w:tcPr>
          <w:p w14:paraId="1498811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399BEC4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>*13:01:01:01-13:01:12, 13:06, 13:12:01-13:13:02, 13:17, 13:20-13:23, 13:25-13:26:02, 13:28-13:29, 13:39, 13:43, 13:50-13:52, 13:57, 13:60-13:61, 13:63N, 13:73, 13:77-13:78, 13:80, 13:83, 13:86-13:87, 13:90, 13:92, 13:95, 15:20, 15:25:01-15:25:03, 15:36, 15:62, 15:77, 15:85, 15:106, 15:154, 15:204, 15:240, 15:250, 15:271, 15:289, 15:366, 15:393, 15:402, 15:407, 35:28, 35:63, 37:19:01-37:19:02, 37:50, 40:04, 40:28, 40:59, 40:64, 40:120, 40:129, 40:137, 40:160:01-40:160:02, 40:343, 41:48, 44:02:01:01-44:02:21, 44:02:23, 44:02:25-44:02:33, 44:02:35-44:03:04, 44:03:06-44:03:14, 44:03:16-44:03:35, 44:03:37-44:05:04, 44:07-44:11, 44:14, 44:16-44:17, 44:19N, 44:21-44:30, 44:32-44:40, 44:42-44:46, 44:48-44:53:02, 44:55, 44:57-44:64:02, 44:66, 44:68, 44:71-44:81, 44:83-44:89, 44:91-44:95, 44:98, 44:101-44:105, 44:107-44:109, 44:111-44:112, 44:114-44:134, 44:136-44:137, 44:139-44:148, 44:150-44:152, 44:154-44:157, 44:159-44:165, 44:167-44:170, 44:172-44:183, 44:185-44:196, 44:198N-44:210, 44:212, 44:214-44:229, 44:231, 44:233-44:235, 44:237N-44:245, 44:247-44:258, 44:260-44:262, 44:265-44:271, 48:02:01-48:02:03, 48:17, 48:25, 53:17:01-53:17:02, 53:28, 53:38</w:t>
            </w:r>
          </w:p>
          <w:p w14:paraId="2DC317E3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  <w:lang w:val="sv-SE"/>
              </w:rPr>
              <w:t xml:space="preserve">*13:23, 15:204, 18:105, 27:19, 27:30, 27:127, 35:50, 35:63, 35:84, 35:162, 35:217, 35:231, 35:280, 35:323, 37:19:01-37:19:02, 37:50, 40:04, 40:28, 40:59, 40:64, 40:68, 40:120, 40:160:01-40:160:02, 40:343, 41:48, 44:55, 44:103, 44:131, 44:188, 44:212, 58:41,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  <w:lang w:val="sv-SE"/>
              </w:rPr>
              <w:t>C*03:278</w:t>
            </w:r>
          </w:p>
        </w:tc>
      </w:tr>
      <w:tr w:rsidR="00347DDE" w:rsidRPr="00347DDE" w14:paraId="2572F65E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851" w:type="dxa"/>
          </w:tcPr>
          <w:p w14:paraId="0BAEDFE1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ECF6BA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06624A0E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150 bp</w:t>
            </w:r>
          </w:p>
        </w:tc>
        <w:tc>
          <w:tcPr>
            <w:tcW w:w="1534" w:type="dxa"/>
          </w:tcPr>
          <w:p w14:paraId="03BFA0C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*50:12</w:t>
            </w:r>
          </w:p>
          <w:p w14:paraId="6987B3C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*50:06, 50:46 </w:t>
            </w:r>
          </w:p>
        </w:tc>
        <w:tc>
          <w:tcPr>
            <w:tcW w:w="6262" w:type="dxa"/>
          </w:tcPr>
          <w:p w14:paraId="1608D00F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B227F1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*40:208</w:t>
            </w:r>
          </w:p>
        </w:tc>
      </w:tr>
      <w:tr w:rsidR="00347DDE" w:rsidRPr="00347DDE" w14:paraId="0F31F0E3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4662399B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148D7C2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90 bp</w:t>
            </w:r>
          </w:p>
        </w:tc>
        <w:tc>
          <w:tcPr>
            <w:tcW w:w="1534" w:type="dxa"/>
          </w:tcPr>
          <w:p w14:paraId="228A0F43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*50:07</w:t>
            </w:r>
          </w:p>
        </w:tc>
        <w:tc>
          <w:tcPr>
            <w:tcW w:w="6262" w:type="dxa"/>
          </w:tcPr>
          <w:p w14:paraId="2578326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*40:83, 40:170, 41:41, 44:07, 44:194, 49:42</w:t>
            </w:r>
          </w:p>
        </w:tc>
      </w:tr>
      <w:tr w:rsidR="00347DDE" w:rsidRPr="00347DDE" w14:paraId="084A94AB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09F2DDAE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52F0BF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105 bp</w:t>
            </w:r>
          </w:p>
          <w:p w14:paraId="38E9EB1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1534" w:type="dxa"/>
          </w:tcPr>
          <w:p w14:paraId="00EC1F88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*50:16</w:t>
            </w:r>
          </w:p>
          <w:p w14:paraId="7D825FE5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*50:08 </w:t>
            </w:r>
          </w:p>
        </w:tc>
        <w:tc>
          <w:tcPr>
            <w:tcW w:w="6262" w:type="dxa"/>
          </w:tcPr>
          <w:p w14:paraId="0DA5DCF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F19B53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*54:28</w:t>
            </w:r>
          </w:p>
        </w:tc>
      </w:tr>
      <w:tr w:rsidR="00347DDE" w:rsidRPr="00347DDE" w14:paraId="582DB7A6" w14:textId="77777777" w:rsidTr="0034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30361DBE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271FCFA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140 bp  </w:t>
            </w:r>
          </w:p>
          <w:p w14:paraId="0A6DF40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1534" w:type="dxa"/>
          </w:tcPr>
          <w:p w14:paraId="3737EA3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*50:18-50:19</w:t>
            </w:r>
          </w:p>
          <w:p w14:paraId="77211DDD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*50:09 </w:t>
            </w:r>
          </w:p>
        </w:tc>
        <w:tc>
          <w:tcPr>
            <w:tcW w:w="6262" w:type="dxa"/>
          </w:tcPr>
          <w:p w14:paraId="4C8397FA" w14:textId="77777777" w:rsidR="00347DDE" w:rsidRPr="00347DDE" w:rsidRDefault="00347DDE" w:rsidP="005B20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*35:264, 44:186, 51:107,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C*03:110</w:t>
            </w:r>
          </w:p>
          <w:p w14:paraId="6F6A32DA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*14:19, 14:27, 15:137, 35:261, 37:39, 37:48, 45:02, 51:172, 53:07,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C*03:250, C*03:267, C*04:08, C*04:34, C*04:147, C*04:212, C*05:27, C*05:39, C*05:151, C*08:41, C*08:115, C*08:138, C*17:07, C*18:08</w:t>
            </w:r>
          </w:p>
        </w:tc>
      </w:tr>
      <w:tr w:rsidR="00347DDE" w:rsidRPr="00347DDE" w14:paraId="7ABA119F" w14:textId="77777777" w:rsidTr="00347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1" w:type="dxa"/>
          </w:tcPr>
          <w:p w14:paraId="6CEB4F37" w14:textId="77777777" w:rsidR="00347DDE" w:rsidRPr="00347DDE" w:rsidRDefault="00347DDE" w:rsidP="005B205A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1A4AF11C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95 bp </w:t>
            </w:r>
          </w:p>
          <w:p w14:paraId="48108A06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D8BF3A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160 bp</w:t>
            </w:r>
          </w:p>
          <w:p w14:paraId="3D0E2D19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3E4E81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FA92D59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83D8B7E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6C1D4AA5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AC58F1B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580 bp</w:t>
            </w:r>
          </w:p>
        </w:tc>
        <w:tc>
          <w:tcPr>
            <w:tcW w:w="1534" w:type="dxa"/>
          </w:tcPr>
          <w:p w14:paraId="480FDFB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*50:14</w:t>
            </w:r>
          </w:p>
          <w:p w14:paraId="24055DD2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CED16EE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*50:15</w:t>
            </w:r>
          </w:p>
          <w:p w14:paraId="2E9599E7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C3E0D0F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3387BFA2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79CF72C1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6724C34" w14:textId="77777777" w:rsid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9E2248F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 xml:space="preserve">*50:14 </w:t>
            </w:r>
          </w:p>
        </w:tc>
        <w:tc>
          <w:tcPr>
            <w:tcW w:w="6262" w:type="dxa"/>
          </w:tcPr>
          <w:p w14:paraId="43A1483B" w14:textId="77777777" w:rsidR="00347DDE" w:rsidRPr="00347DDE" w:rsidRDefault="00347DDE" w:rsidP="005B205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*35:01:10, 35:04:02, 40:28, 49:18:01, 51:56:01-51:56:03, 51:158:02, 53:28, 55:01:04, </w:t>
            </w:r>
            <w:r w:rsidRPr="00347DDE">
              <w:rPr>
                <w:rFonts w:cs="Arial"/>
                <w:b/>
                <w:color w:val="000000"/>
                <w:sz w:val="18"/>
                <w:szCs w:val="18"/>
              </w:rPr>
              <w:t>C*02:02:23, C*12:03:31</w:t>
            </w:r>
          </w:p>
          <w:p w14:paraId="1D5CE7D0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lastRenderedPageBreak/>
              <w:t>*07:177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08:102, 08:122, 13:36, 14:48, 15:345, 18:80, 18:102, 18:107, 27:23, 27:92, 27:157, 35:84, 35:90, 35:150:01-35:150:02, 35:184, 35:201, 35:217, 38:16, 38:46, 40:08, 40:25, 40:68, 40:106, 40:166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40:232, 40:313, 44:12, 44:232, 44:263, 49:26, 51:103, 51:119, 56:36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, 73:01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347DDE">
              <w:rPr>
                <w:rFonts w:cs="Arial"/>
                <w:color w:val="000000"/>
                <w:sz w:val="18"/>
                <w:szCs w:val="18"/>
              </w:rPr>
              <w:t>-73:02</w:t>
            </w:r>
            <w:r w:rsidRPr="00347DD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</w:p>
          <w:p w14:paraId="1035CB04" w14:textId="77777777" w:rsidR="00347DDE" w:rsidRPr="00347DDE" w:rsidRDefault="00347DDE" w:rsidP="005B205A">
            <w:pPr>
              <w:rPr>
                <w:rFonts w:cs="Arial"/>
                <w:color w:val="000000"/>
                <w:sz w:val="18"/>
                <w:szCs w:val="18"/>
              </w:rPr>
            </w:pPr>
            <w:r w:rsidRPr="00347DDE">
              <w:rPr>
                <w:rFonts w:cs="Arial"/>
                <w:color w:val="000000"/>
                <w:sz w:val="18"/>
                <w:szCs w:val="18"/>
              </w:rPr>
              <w:t>13:62, 27:04:03, 27:153, 40:01:06, 40:26, 40:28, 40:95, 44:03:40, 44:62, 49:18:01, 51:103, 51:119</w:t>
            </w:r>
          </w:p>
        </w:tc>
      </w:tr>
    </w:tbl>
    <w:p w14:paraId="4F42F14E" w14:textId="77777777" w:rsidR="00311A2D" w:rsidRPr="006F295B" w:rsidRDefault="00311A2D" w:rsidP="00311A2D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141"/>
        <w:jc w:val="both"/>
        <w:rPr>
          <w:rFonts w:ascii="Arial" w:hAnsi="Arial" w:cs="Arial"/>
          <w:spacing w:val="-2"/>
          <w:sz w:val="18"/>
          <w:szCs w:val="18"/>
        </w:rPr>
      </w:pPr>
      <w:r w:rsidRPr="006F295B">
        <w:rPr>
          <w:rFonts w:ascii="Arial" w:hAnsi="Arial" w:cs="Arial"/>
          <w:spacing w:val="-2"/>
          <w:sz w:val="18"/>
          <w:szCs w:val="18"/>
        </w:rPr>
        <w:lastRenderedPageBreak/>
        <w:t>‘w’, may be weakly amplified.</w:t>
      </w:r>
    </w:p>
    <w:p w14:paraId="56301095" w14:textId="77777777" w:rsidR="00311A2D" w:rsidRPr="006F295B" w:rsidRDefault="00311A2D" w:rsidP="006F295B">
      <w:pPr>
        <w:ind w:right="-141"/>
        <w:rPr>
          <w:rFonts w:ascii="Arial" w:hAnsi="Arial" w:cs="Arial"/>
          <w:sz w:val="18"/>
          <w:szCs w:val="18"/>
        </w:rPr>
      </w:pPr>
    </w:p>
    <w:sectPr w:rsidR="00311A2D" w:rsidRPr="006F295B" w:rsidSect="000147D3">
      <w:pgSz w:w="11907" w:h="16840" w:code="9"/>
      <w:pgMar w:top="1701" w:right="1134" w:bottom="1701" w:left="851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B46C" w14:textId="77777777" w:rsidR="008A5E45" w:rsidRDefault="008A5E45">
      <w:r>
        <w:separator/>
      </w:r>
    </w:p>
  </w:endnote>
  <w:endnote w:type="continuationSeparator" w:id="0">
    <w:p w14:paraId="1E0F7E8D" w14:textId="77777777" w:rsidR="008A5E45" w:rsidRDefault="008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85FB" w14:textId="77777777" w:rsidR="00835452" w:rsidRPr="00060351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BD3B729" w14:textId="77777777" w:rsidR="00835452" w:rsidRPr="00432441" w:rsidRDefault="00704AB8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34269CF3" w14:textId="77777777" w:rsidR="00835452" w:rsidRPr="00AA240A" w:rsidRDefault="00835452" w:rsidP="00BD04A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485FF643" w14:textId="77777777" w:rsidR="00835452" w:rsidRPr="00A6082E" w:rsidRDefault="00835452" w:rsidP="00AA240A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8B71B" w14:textId="77777777" w:rsidR="00835452" w:rsidRPr="00060351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448567D7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4CED8590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4F29B2B6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C5F0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3BFF0" w14:textId="77777777" w:rsidR="008A5E45" w:rsidRDefault="008A5E45">
      <w:r>
        <w:separator/>
      </w:r>
    </w:p>
  </w:footnote>
  <w:footnote w:type="continuationSeparator" w:id="0">
    <w:p w14:paraId="2D596D27" w14:textId="77777777" w:rsidR="008A5E45" w:rsidRDefault="008A5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15883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D5FF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D8AC" w14:textId="0DD4E9C3" w:rsidR="00835452" w:rsidRPr="00D01302" w:rsidRDefault="00570F44" w:rsidP="00BD04A7">
    <w:r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0952DA4" wp14:editId="308415C5">
              <wp:simplePos x="0" y="0"/>
              <wp:positionH relativeFrom="margin">
                <wp:align>right</wp:align>
              </wp:positionH>
              <wp:positionV relativeFrom="paragraph">
                <wp:posOffset>10516</wp:posOffset>
              </wp:positionV>
              <wp:extent cx="2035098" cy="495300"/>
              <wp:effectExtent l="0" t="0" r="22860" b="196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098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AFC35E" w14:textId="0524A21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bookmarkStart w:id="0" w:name="_Hlk17885380"/>
                          <w:r w:rsidR="00570F44" w:rsidRPr="00570F44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https://labproducts.caredx.com</w:t>
                          </w:r>
                          <w:bookmarkEnd w:id="0"/>
                          <w:r w:rsidRPr="00570F4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952D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9.05pt;margin-top:.85pt;width:160.2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">
              <v:textbox style="mso-fit-shape-to-text:t">
                <w:txbxContent>
                  <w:p w14:paraId="60AFC35E" w14:textId="0524A21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bookmarkStart w:id="1" w:name="_Hlk17885380"/>
                    <w:r w:rsidR="00570F44" w:rsidRPr="00570F44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https://labproducts.caredx.com</w:t>
                    </w:r>
                    <w:bookmarkEnd w:id="1"/>
                    <w:r w:rsidRPr="00570F4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7FB0" w:rsidRPr="005B3919">
      <w:rPr>
        <w:noProof/>
        <w:lang w:eastAsia="sv-SE"/>
      </w:rPr>
      <w:drawing>
        <wp:anchor distT="0" distB="0" distL="114300" distR="114300" simplePos="0" relativeHeight="251662848" behindDoc="0" locked="0" layoutInCell="1" allowOverlap="1" wp14:anchorId="3CFD6DB4" wp14:editId="37B9419E">
          <wp:simplePos x="0" y="0"/>
          <wp:positionH relativeFrom="column">
            <wp:posOffset>-226771</wp:posOffset>
          </wp:positionH>
          <wp:positionV relativeFrom="paragraph">
            <wp:posOffset>-96317</wp:posOffset>
          </wp:positionV>
          <wp:extent cx="1687837" cy="230505"/>
          <wp:effectExtent l="0" t="0" r="7620" b="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</w:t>
    </w:r>
    <w:r w:rsidR="00A07FB0">
      <w:rPr>
        <w:rFonts w:ascii="Arial" w:hAnsi="Arial" w:cs="Arial"/>
        <w:b/>
        <w:sz w:val="20"/>
        <w:szCs w:val="20"/>
      </w:rPr>
      <w:t xml:space="preserve">                   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</w:t>
    </w:r>
    <w:r w:rsidR="00B14F24">
      <w:rPr>
        <w:rFonts w:ascii="Arial" w:hAnsi="Arial" w:cs="Arial"/>
        <w:b/>
        <w:sz w:val="20"/>
        <w:szCs w:val="20"/>
      </w:rPr>
      <w:t>0</w:t>
    </w:r>
  </w:p>
  <w:p w14:paraId="5ED6F807" w14:textId="7FC5E469" w:rsidR="00835452" w:rsidRPr="005F2147" w:rsidRDefault="00570F44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August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0147D3">
      <w:rPr>
        <w:rFonts w:ascii="Arial" w:hAnsi="Arial" w:cs="Arial"/>
        <w:b/>
        <w:sz w:val="20"/>
        <w:szCs w:val="20"/>
      </w:rPr>
      <w:t>548</w:t>
    </w:r>
    <w:r w:rsidR="003E592D">
      <w:rPr>
        <w:rFonts w:ascii="Arial" w:hAnsi="Arial" w:cs="Arial"/>
        <w:b/>
        <w:sz w:val="20"/>
        <w:szCs w:val="20"/>
      </w:rPr>
      <w:t>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77F6118F" w14:textId="25CB0E8B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70F44">
      <w:rPr>
        <w:rFonts w:ascii="Arial" w:hAnsi="Arial" w:cs="Arial"/>
        <w:sz w:val="20"/>
        <w:szCs w:val="20"/>
      </w:rPr>
      <w:t>1</w:t>
    </w:r>
    <w:r w:rsidRPr="000147D3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A07FB0">
      <w:rPr>
        <w:rFonts w:ascii="Arial" w:hAnsi="Arial" w:cs="Arial"/>
        <w:b/>
        <w:sz w:val="20"/>
        <w:szCs w:val="20"/>
      </w:rPr>
      <w:t>7F3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257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00CD1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47D3"/>
    <w:rsid w:val="00020579"/>
    <w:rsid w:val="00020EA2"/>
    <w:rsid w:val="00023C1A"/>
    <w:rsid w:val="00024005"/>
    <w:rsid w:val="00024ADB"/>
    <w:rsid w:val="0003770A"/>
    <w:rsid w:val="00040D98"/>
    <w:rsid w:val="0005415B"/>
    <w:rsid w:val="000542CC"/>
    <w:rsid w:val="000561E5"/>
    <w:rsid w:val="00057430"/>
    <w:rsid w:val="00060484"/>
    <w:rsid w:val="00065B39"/>
    <w:rsid w:val="00072FF0"/>
    <w:rsid w:val="00073075"/>
    <w:rsid w:val="00073EB6"/>
    <w:rsid w:val="00076077"/>
    <w:rsid w:val="00076D91"/>
    <w:rsid w:val="0008373C"/>
    <w:rsid w:val="00085E00"/>
    <w:rsid w:val="000B1FC3"/>
    <w:rsid w:val="000D0BF2"/>
    <w:rsid w:val="000D590A"/>
    <w:rsid w:val="000F1A4F"/>
    <w:rsid w:val="000F3C01"/>
    <w:rsid w:val="000F3C33"/>
    <w:rsid w:val="000F6F6F"/>
    <w:rsid w:val="001010A3"/>
    <w:rsid w:val="00103B00"/>
    <w:rsid w:val="00111884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C0083"/>
    <w:rsid w:val="001C2335"/>
    <w:rsid w:val="001C41DC"/>
    <w:rsid w:val="001D2FA4"/>
    <w:rsid w:val="001F1BFE"/>
    <w:rsid w:val="001F3F6C"/>
    <w:rsid w:val="001F6847"/>
    <w:rsid w:val="002144EA"/>
    <w:rsid w:val="00214D0C"/>
    <w:rsid w:val="002258C5"/>
    <w:rsid w:val="0023036E"/>
    <w:rsid w:val="00236AD7"/>
    <w:rsid w:val="00253280"/>
    <w:rsid w:val="00255414"/>
    <w:rsid w:val="002564FF"/>
    <w:rsid w:val="00260338"/>
    <w:rsid w:val="00272610"/>
    <w:rsid w:val="00277149"/>
    <w:rsid w:val="00280F08"/>
    <w:rsid w:val="0028488F"/>
    <w:rsid w:val="00292BC5"/>
    <w:rsid w:val="002950E9"/>
    <w:rsid w:val="002A0716"/>
    <w:rsid w:val="002A4372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6667"/>
    <w:rsid w:val="00311A2D"/>
    <w:rsid w:val="003201D4"/>
    <w:rsid w:val="00320C08"/>
    <w:rsid w:val="003225B2"/>
    <w:rsid w:val="00331CF6"/>
    <w:rsid w:val="003367B4"/>
    <w:rsid w:val="00337E3A"/>
    <w:rsid w:val="00341C7C"/>
    <w:rsid w:val="00342A8A"/>
    <w:rsid w:val="00347DDE"/>
    <w:rsid w:val="00354386"/>
    <w:rsid w:val="00356D89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B6C5B"/>
    <w:rsid w:val="003C2DDF"/>
    <w:rsid w:val="003C5F0C"/>
    <w:rsid w:val="003C60D3"/>
    <w:rsid w:val="003D0837"/>
    <w:rsid w:val="003D0DEE"/>
    <w:rsid w:val="003E274F"/>
    <w:rsid w:val="003E592D"/>
    <w:rsid w:val="003E6615"/>
    <w:rsid w:val="003F2D05"/>
    <w:rsid w:val="00432441"/>
    <w:rsid w:val="004341D7"/>
    <w:rsid w:val="00440FFA"/>
    <w:rsid w:val="00450478"/>
    <w:rsid w:val="0046239C"/>
    <w:rsid w:val="00471F00"/>
    <w:rsid w:val="00481119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368B"/>
    <w:rsid w:val="0055676E"/>
    <w:rsid w:val="005658AC"/>
    <w:rsid w:val="00570F44"/>
    <w:rsid w:val="00571E25"/>
    <w:rsid w:val="00584B5E"/>
    <w:rsid w:val="0059269D"/>
    <w:rsid w:val="005954CA"/>
    <w:rsid w:val="005A590F"/>
    <w:rsid w:val="005C3203"/>
    <w:rsid w:val="005C6D9C"/>
    <w:rsid w:val="005C7EB4"/>
    <w:rsid w:val="005D1A1B"/>
    <w:rsid w:val="005E5E01"/>
    <w:rsid w:val="005F2147"/>
    <w:rsid w:val="006132E4"/>
    <w:rsid w:val="006223A5"/>
    <w:rsid w:val="006363C8"/>
    <w:rsid w:val="006479D6"/>
    <w:rsid w:val="00667291"/>
    <w:rsid w:val="0068440A"/>
    <w:rsid w:val="00686988"/>
    <w:rsid w:val="00692F6C"/>
    <w:rsid w:val="006A56A8"/>
    <w:rsid w:val="006B6103"/>
    <w:rsid w:val="006B6E3F"/>
    <w:rsid w:val="006C4083"/>
    <w:rsid w:val="006C5A92"/>
    <w:rsid w:val="006C6ADA"/>
    <w:rsid w:val="006C751F"/>
    <w:rsid w:val="006D3CC5"/>
    <w:rsid w:val="006D4350"/>
    <w:rsid w:val="006D6F17"/>
    <w:rsid w:val="006E2622"/>
    <w:rsid w:val="006E7A32"/>
    <w:rsid w:val="006F139A"/>
    <w:rsid w:val="006F295B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86DEE"/>
    <w:rsid w:val="00796E2D"/>
    <w:rsid w:val="007A1CE6"/>
    <w:rsid w:val="007D3A51"/>
    <w:rsid w:val="007E365B"/>
    <w:rsid w:val="007E7A46"/>
    <w:rsid w:val="007F03B4"/>
    <w:rsid w:val="007F71ED"/>
    <w:rsid w:val="00811EBA"/>
    <w:rsid w:val="0081448E"/>
    <w:rsid w:val="00814ED3"/>
    <w:rsid w:val="00826181"/>
    <w:rsid w:val="00835452"/>
    <w:rsid w:val="00866611"/>
    <w:rsid w:val="00880579"/>
    <w:rsid w:val="008872EB"/>
    <w:rsid w:val="00891CFF"/>
    <w:rsid w:val="008A5E45"/>
    <w:rsid w:val="008B674C"/>
    <w:rsid w:val="008C3A0F"/>
    <w:rsid w:val="008C6370"/>
    <w:rsid w:val="008F055B"/>
    <w:rsid w:val="009143E0"/>
    <w:rsid w:val="00915467"/>
    <w:rsid w:val="00920DB9"/>
    <w:rsid w:val="00926E17"/>
    <w:rsid w:val="00940097"/>
    <w:rsid w:val="009456AE"/>
    <w:rsid w:val="00954F5A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0FAF"/>
    <w:rsid w:val="009C2C40"/>
    <w:rsid w:val="009D2C28"/>
    <w:rsid w:val="009E1C42"/>
    <w:rsid w:val="009E6698"/>
    <w:rsid w:val="009F00DE"/>
    <w:rsid w:val="00A00FC4"/>
    <w:rsid w:val="00A046AF"/>
    <w:rsid w:val="00A06E76"/>
    <w:rsid w:val="00A07FB0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4F85"/>
    <w:rsid w:val="00A7677C"/>
    <w:rsid w:val="00A812C9"/>
    <w:rsid w:val="00A859A4"/>
    <w:rsid w:val="00A905BF"/>
    <w:rsid w:val="00A90D45"/>
    <w:rsid w:val="00A93EF0"/>
    <w:rsid w:val="00AA01BA"/>
    <w:rsid w:val="00AA240A"/>
    <w:rsid w:val="00AB2381"/>
    <w:rsid w:val="00AB5CFB"/>
    <w:rsid w:val="00AB5EA5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4F24"/>
    <w:rsid w:val="00B2771C"/>
    <w:rsid w:val="00B306EB"/>
    <w:rsid w:val="00B3149C"/>
    <w:rsid w:val="00B40077"/>
    <w:rsid w:val="00B45264"/>
    <w:rsid w:val="00B5290C"/>
    <w:rsid w:val="00B52EEB"/>
    <w:rsid w:val="00B57E1C"/>
    <w:rsid w:val="00B82B42"/>
    <w:rsid w:val="00B91F6C"/>
    <w:rsid w:val="00B93564"/>
    <w:rsid w:val="00B94A46"/>
    <w:rsid w:val="00BA0EA1"/>
    <w:rsid w:val="00BA3B02"/>
    <w:rsid w:val="00BB6181"/>
    <w:rsid w:val="00BB6999"/>
    <w:rsid w:val="00BC26C7"/>
    <w:rsid w:val="00BC41B2"/>
    <w:rsid w:val="00BC72B9"/>
    <w:rsid w:val="00BC7505"/>
    <w:rsid w:val="00BD04A7"/>
    <w:rsid w:val="00BD5505"/>
    <w:rsid w:val="00BE61F6"/>
    <w:rsid w:val="00C12E98"/>
    <w:rsid w:val="00C17711"/>
    <w:rsid w:val="00C20306"/>
    <w:rsid w:val="00C37E27"/>
    <w:rsid w:val="00C42001"/>
    <w:rsid w:val="00C4480F"/>
    <w:rsid w:val="00C46768"/>
    <w:rsid w:val="00C5100D"/>
    <w:rsid w:val="00C64B25"/>
    <w:rsid w:val="00C66DF6"/>
    <w:rsid w:val="00C7247F"/>
    <w:rsid w:val="00C76A11"/>
    <w:rsid w:val="00C76BAF"/>
    <w:rsid w:val="00C773DF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0A60"/>
    <w:rsid w:val="00CF085F"/>
    <w:rsid w:val="00CF3A5D"/>
    <w:rsid w:val="00D011F9"/>
    <w:rsid w:val="00D02421"/>
    <w:rsid w:val="00D0558E"/>
    <w:rsid w:val="00D11443"/>
    <w:rsid w:val="00D15949"/>
    <w:rsid w:val="00D2686C"/>
    <w:rsid w:val="00D3614A"/>
    <w:rsid w:val="00D43188"/>
    <w:rsid w:val="00D44288"/>
    <w:rsid w:val="00D54D10"/>
    <w:rsid w:val="00D555CC"/>
    <w:rsid w:val="00D87A0B"/>
    <w:rsid w:val="00D978D0"/>
    <w:rsid w:val="00DA0250"/>
    <w:rsid w:val="00DA5998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E7998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6C81"/>
    <w:rsid w:val="00E84D6E"/>
    <w:rsid w:val="00E85B3A"/>
    <w:rsid w:val="00E942A9"/>
    <w:rsid w:val="00E94CA6"/>
    <w:rsid w:val="00EB0AA3"/>
    <w:rsid w:val="00EC742E"/>
    <w:rsid w:val="00ED2851"/>
    <w:rsid w:val="00ED7DA0"/>
    <w:rsid w:val="00EE4C0F"/>
    <w:rsid w:val="00EE637A"/>
    <w:rsid w:val="00EF7511"/>
    <w:rsid w:val="00EF7FB1"/>
    <w:rsid w:val="00F06CD5"/>
    <w:rsid w:val="00F07082"/>
    <w:rsid w:val="00F157DD"/>
    <w:rsid w:val="00F21DB6"/>
    <w:rsid w:val="00F24527"/>
    <w:rsid w:val="00F33F79"/>
    <w:rsid w:val="00F5280B"/>
    <w:rsid w:val="00F57236"/>
    <w:rsid w:val="00F70EE0"/>
    <w:rsid w:val="00F72135"/>
    <w:rsid w:val="00F76880"/>
    <w:rsid w:val="00FA1479"/>
    <w:rsid w:val="00FA1D84"/>
    <w:rsid w:val="00FB46C6"/>
    <w:rsid w:val="00FB5D47"/>
    <w:rsid w:val="00FB69BE"/>
    <w:rsid w:val="00FB6E97"/>
    <w:rsid w:val="00FD23D7"/>
    <w:rsid w:val="00FF02D1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4:docId w14:val="2932AE53"/>
  <w15:chartTrackingRefBased/>
  <w15:docId w15:val="{568C4941-9E81-4E69-920C-0BE299ED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7FB0"/>
    <w:rPr>
      <w:color w:val="808080"/>
      <w:shd w:val="clear" w:color="auto" w:fill="E6E6E6"/>
    </w:rPr>
  </w:style>
  <w:style w:type="paragraph" w:customStyle="1" w:styleId="FotnotPI">
    <w:name w:val="Fotnot PI"/>
    <w:basedOn w:val="Caption"/>
    <w:autoRedefine/>
    <w:qFormat/>
    <w:rsid w:val="006E2622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paragraph" w:styleId="Caption">
    <w:name w:val="caption"/>
    <w:basedOn w:val="Normal"/>
    <w:next w:val="Normal"/>
    <w:semiHidden/>
    <w:unhideWhenUsed/>
    <w:qFormat/>
    <w:rsid w:val="006E26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88EF-2E8B-4312-85A8-855871BEC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4782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3</cp:revision>
  <cp:lastPrinted>2016-02-16T13:16:00Z</cp:lastPrinted>
  <dcterms:created xsi:type="dcterms:W3CDTF">2019-08-29T05:51:00Z</dcterms:created>
  <dcterms:modified xsi:type="dcterms:W3CDTF">2019-08-29T05:52:00Z</dcterms:modified>
</cp:coreProperties>
</file>